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C1" w:rsidRDefault="002307C1" w:rsidP="002307C1">
      <w:pPr>
        <w:widowControl/>
        <w:spacing w:line="314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2307C1" w:rsidRDefault="002307C1" w:rsidP="002307C1">
      <w:pPr>
        <w:widowControl/>
        <w:spacing w:line="314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体质测试裁判</w:t>
      </w:r>
      <w:r>
        <w:rPr>
          <w:rFonts w:hint="eastAsia"/>
          <w:b/>
          <w:sz w:val="30"/>
          <w:szCs w:val="30"/>
        </w:rPr>
        <w:t>员方案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1、检查巡视组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教师1人   学生6人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2、检录组：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教师1人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学生20人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3、测试1组：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  <w:szCs w:val="24"/>
          </w:rPr>
          <w:t>50米</w:t>
        </w:r>
      </w:smartTag>
      <w:r>
        <w:rPr>
          <w:rFonts w:ascii="宋体" w:hAnsi="宋体" w:hint="eastAsia"/>
          <w:sz w:val="24"/>
          <w:szCs w:val="24"/>
        </w:rPr>
        <w:t>跑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  1人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  8人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4、测试2组：肺活量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  1人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  4人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5、测试3组：坐位体前屈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教师2人  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学生3人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6、测试4组：仰卧起坐（女）、引体向上（男）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教师1人 学生11人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教师2人 学生5人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7、测试5组：立定跳远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教师2人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学生2人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8、测试6组：身高、体重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教师1人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学生3人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9、测试7组：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  <w:szCs w:val="24"/>
          </w:rPr>
          <w:t>1000米</w:t>
        </w:r>
      </w:smartTag>
      <w:r>
        <w:rPr>
          <w:rFonts w:ascii="宋体" w:hAnsi="宋体" w:hint="eastAsia"/>
          <w:sz w:val="24"/>
          <w:szCs w:val="24"/>
        </w:rPr>
        <w:t>（男）、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  <w:szCs w:val="24"/>
          </w:rPr>
          <w:t>800米</w:t>
        </w:r>
      </w:smartTag>
      <w:r>
        <w:rPr>
          <w:rFonts w:ascii="宋体" w:hAnsi="宋体" w:hint="eastAsia"/>
          <w:sz w:val="24"/>
          <w:szCs w:val="24"/>
        </w:rPr>
        <w:t>（女）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教师2人 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学生8人</w:t>
      </w:r>
    </w:p>
    <w:p w:rsidR="002307C1" w:rsidRDefault="002307C1" w:rsidP="002307C1">
      <w:pPr>
        <w:widowControl/>
        <w:wordWrap w:val="0"/>
        <w:spacing w:line="460" w:lineRule="atLeast"/>
        <w:ind w:firstLineChars="200" w:firstLine="602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合计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人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学生</w:t>
      </w:r>
      <w:r>
        <w:rPr>
          <w:rFonts w:hint="eastAsia"/>
          <w:b/>
          <w:sz w:val="30"/>
          <w:szCs w:val="30"/>
        </w:rPr>
        <w:t>70</w:t>
      </w:r>
      <w:r>
        <w:rPr>
          <w:rFonts w:hint="eastAsia"/>
          <w:b/>
          <w:sz w:val="30"/>
          <w:szCs w:val="30"/>
        </w:rPr>
        <w:t>人</w:t>
      </w:r>
    </w:p>
    <w:p w:rsidR="002307C1" w:rsidRDefault="002307C1" w:rsidP="002307C1">
      <w:pPr>
        <w:widowControl/>
        <w:spacing w:line="314" w:lineRule="auto"/>
        <w:jc w:val="left"/>
        <w:rPr>
          <w:rFonts w:hint="eastAsia"/>
          <w:b/>
          <w:sz w:val="30"/>
          <w:szCs w:val="30"/>
        </w:rPr>
      </w:pPr>
    </w:p>
    <w:p w:rsidR="00B0358B" w:rsidRPr="002307C1" w:rsidRDefault="00B0358B"/>
    <w:sectPr w:rsidR="00B0358B" w:rsidRPr="002307C1" w:rsidSect="001D4A4D">
      <w:headerReference w:type="default" r:id="rId4"/>
      <w:pgSz w:w="11906" w:h="16838" w:code="9"/>
      <w:pgMar w:top="907" w:right="964" w:bottom="907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A6" w:rsidRDefault="002307C1" w:rsidP="00A408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7C1"/>
    <w:rsid w:val="002307C1"/>
    <w:rsid w:val="00B0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2307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2015-09-09T02:30:00Z</dcterms:created>
  <dcterms:modified xsi:type="dcterms:W3CDTF">2015-09-09T02:30:00Z</dcterms:modified>
</cp:coreProperties>
</file>